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南银理财珠联璧合鑫逸稳一年87期封闭式公募人民币理财产品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南银理财珠联璧合鑫逸稳一年87期封闭式公募人民币理财产品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ZZ700322202182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Z7003222000078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2022年11月23日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2023年12月27日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Y30087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1.0397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3.63%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2,564,709.27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Y31087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1.0408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3.73%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8,615,065.77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Y32087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1.0419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3.84%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6,594,690.93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95,903.03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784,825.61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551,055.85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2023年12月27日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