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“苏银理财恒源1年定开33期”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苏银理财恒源1年定开33期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12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16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苏银理财恒源1年定开33期C/J08750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苏银理财恒源1年定开33期O（兰州银行开门红专属）/J10853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苏银理财恒源1年定开33期P/J10851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苏银理财恒源1年定开33期T/J10852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苏银理财恒源1年定开33期ZN（自动赎回）/J10855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107,014,969.00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12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16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12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16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3CBA2AFB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2025-12-17T01:02:44Z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