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J02160、J02161、J02162、J02926、J02927、J02928、J02929、J02930、J12007、J12008、J12009、J12010、J12011、J12012、J12013、J12666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中金公司收益凭证-金泽ACSWT2023号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4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