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扬州江淮建设发展有限公司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北方信托-江合1号-江淮（第一期）-001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扬州广合国有资本运营集团有限公司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北方信托-江合1号-广合（第一期）-001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2026-02-06T02:37:03Z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